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3E" w:rsidRPr="00302E3E" w:rsidRDefault="00302E3E" w:rsidP="00302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3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</w:p>
    <w:p w:rsidR="00302E3E" w:rsidRPr="00F15B20" w:rsidRDefault="00302E3E" w:rsidP="00302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F15B2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20">
        <w:rPr>
          <w:rFonts w:ascii="Times New Roman" w:hAnsi="Times New Roman" w:cs="Times New Roman"/>
          <w:sz w:val="28"/>
          <w:szCs w:val="28"/>
        </w:rPr>
        <w:t>малого и среднего предприниматель</w:t>
      </w:r>
      <w:r w:rsidR="00B6003D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proofErr w:type="spellStart"/>
      <w:r w:rsidR="00B6003D">
        <w:rPr>
          <w:rFonts w:ascii="Times New Roman" w:hAnsi="Times New Roman" w:cs="Times New Roman"/>
          <w:sz w:val="28"/>
          <w:szCs w:val="28"/>
        </w:rPr>
        <w:t>Ереминского</w:t>
      </w:r>
      <w:proofErr w:type="spellEnd"/>
      <w:r w:rsidRPr="00F15B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2E3E" w:rsidRPr="00302E3E" w:rsidRDefault="00302E3E" w:rsidP="00302E3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F15B20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 на 2020-2024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2E3E" w:rsidRPr="00302E3E" w:rsidRDefault="00302E3E" w:rsidP="00302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r w:rsidRPr="00781E00">
        <w:rPr>
          <w:rFonts w:ascii="Times New Roman" w:hAnsi="Times New Roman" w:cs="Times New Roman"/>
          <w:b w:val="0"/>
          <w:kern w:val="36"/>
          <w:sz w:val="28"/>
          <w:szCs w:val="28"/>
        </w:rPr>
        <w:t>«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>Развитие малого и среднего предприниматель</w:t>
      </w:r>
      <w:r w:rsidR="00B6003D">
        <w:rPr>
          <w:rFonts w:ascii="Times New Roman" w:hAnsi="Times New Roman" w:cs="Times New Roman"/>
          <w:b w:val="0"/>
          <w:sz w:val="28"/>
          <w:szCs w:val="28"/>
        </w:rPr>
        <w:t xml:space="preserve">ства на территории </w:t>
      </w:r>
      <w:proofErr w:type="spellStart"/>
      <w:r w:rsidR="00B6003D">
        <w:rPr>
          <w:rFonts w:ascii="Times New Roman" w:hAnsi="Times New Roman" w:cs="Times New Roman"/>
          <w:b w:val="0"/>
          <w:sz w:val="28"/>
          <w:szCs w:val="28"/>
        </w:rPr>
        <w:t>Ереминского</w:t>
      </w:r>
      <w:proofErr w:type="spellEnd"/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302E3E">
        <w:rPr>
          <w:rFonts w:ascii="Times New Roman" w:hAnsi="Times New Roman" w:cs="Times New Roman"/>
          <w:b w:val="0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на 2020-2024 годы»</w:t>
      </w:r>
      <w:r w:rsidRPr="00302E3E">
        <w:rPr>
          <w:sz w:val="28"/>
          <w:szCs w:val="28"/>
        </w:rPr>
        <w:t xml:space="preserve"> 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>(дале</w:t>
      </w:r>
      <w:proofErr w:type="gramStart"/>
      <w:r w:rsidRPr="00302E3E"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Программа)</w:t>
      </w:r>
      <w:r w:rsidRPr="00302E3E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B600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003D">
        <w:rPr>
          <w:rFonts w:ascii="Times New Roman" w:hAnsi="Times New Roman" w:cs="Times New Roman"/>
          <w:sz w:val="28"/>
          <w:szCs w:val="28"/>
        </w:rPr>
        <w:t>Ереминского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</w:t>
      </w:r>
      <w:r w:rsidR="0090118F">
        <w:rPr>
          <w:rFonts w:ascii="Times New Roman" w:hAnsi="Times New Roman" w:cs="Times New Roman"/>
          <w:sz w:val="28"/>
          <w:szCs w:val="28"/>
        </w:rPr>
        <w:t>йона Новосибирской области от 16.02</w:t>
      </w:r>
      <w:r w:rsidRPr="00302E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2E3E">
        <w:rPr>
          <w:rFonts w:ascii="Times New Roman" w:hAnsi="Times New Roman" w:cs="Times New Roman"/>
          <w:sz w:val="28"/>
          <w:szCs w:val="28"/>
        </w:rPr>
        <w:t xml:space="preserve"> № </w:t>
      </w:r>
      <w:r w:rsidR="0090118F">
        <w:rPr>
          <w:rFonts w:ascii="Times New Roman" w:hAnsi="Times New Roman" w:cs="Times New Roman"/>
          <w:sz w:val="28"/>
          <w:szCs w:val="28"/>
        </w:rPr>
        <w:t>13</w:t>
      </w:r>
      <w:r w:rsidRPr="00302E3E"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302E3E">
      <w:pPr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Разработчиком Программы яв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B6003D">
        <w:rPr>
          <w:rFonts w:ascii="Times New Roman" w:hAnsi="Times New Roman" w:cs="Times New Roman"/>
          <w:sz w:val="28"/>
          <w:szCs w:val="28"/>
        </w:rPr>
        <w:t xml:space="preserve">ется администрация </w:t>
      </w:r>
      <w:proofErr w:type="spellStart"/>
      <w:r w:rsidR="00B6003D">
        <w:rPr>
          <w:rFonts w:ascii="Times New Roman" w:hAnsi="Times New Roman" w:cs="Times New Roman"/>
          <w:sz w:val="28"/>
          <w:szCs w:val="28"/>
        </w:rPr>
        <w:t>Ереминского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</w:t>
      </w:r>
      <w:r w:rsidR="00507840">
        <w:rPr>
          <w:rFonts w:ascii="Times New Roman" w:hAnsi="Times New Roman" w:cs="Times New Roman"/>
          <w:sz w:val="28"/>
          <w:szCs w:val="28"/>
        </w:rPr>
        <w:t>сибирской области, исполнителем является</w:t>
      </w:r>
      <w:bookmarkStart w:id="0" w:name="_GoBack"/>
      <w:bookmarkEnd w:id="0"/>
      <w:r w:rsidRPr="00302E3E">
        <w:rPr>
          <w:rFonts w:ascii="Times New Roman" w:hAnsi="Times New Roman" w:cs="Times New Roman"/>
          <w:sz w:val="28"/>
          <w:szCs w:val="28"/>
        </w:rPr>
        <w:t>:</w:t>
      </w:r>
      <w:r w:rsidRPr="00302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0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6003D">
        <w:rPr>
          <w:rFonts w:ascii="Times New Roman" w:hAnsi="Times New Roman" w:cs="Times New Roman"/>
          <w:sz w:val="28"/>
          <w:szCs w:val="28"/>
        </w:rPr>
        <w:t>Ереминского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Цель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sz w:val="28"/>
          <w:szCs w:val="28"/>
        </w:rPr>
        <w:t>Обеспечение благоприятных условий для развития малого и среднего предпринимате</w:t>
      </w:r>
      <w:r>
        <w:rPr>
          <w:sz w:val="28"/>
          <w:szCs w:val="28"/>
        </w:rPr>
        <w:t>ль</w:t>
      </w:r>
      <w:r w:rsidR="00B6003D">
        <w:rPr>
          <w:sz w:val="28"/>
          <w:szCs w:val="28"/>
        </w:rPr>
        <w:t xml:space="preserve">ства на территории </w:t>
      </w:r>
      <w:proofErr w:type="spellStart"/>
      <w:r w:rsidR="00B6003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302E3E">
        <w:rPr>
          <w:sz w:val="28"/>
          <w:szCs w:val="28"/>
        </w:rPr>
        <w:t xml:space="preserve"> района Новосибирской области.</w:t>
      </w:r>
      <w:r w:rsidRPr="00302E3E">
        <w:rPr>
          <w:b/>
          <w:sz w:val="28"/>
          <w:szCs w:val="28"/>
        </w:rPr>
        <w:t xml:space="preserve"> 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Основные задачи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 xml:space="preserve">- формирование правовых, экономических условий для устойчивого развития малого и среднего предпринимательства, роста количества субъектов малого, в том числе </w:t>
      </w:r>
      <w:proofErr w:type="spellStart"/>
      <w:r w:rsidRPr="00302E3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>, и среднего предпринимательства, на территории поселения;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развитие инфраструктуры поддержки субъектов малого и среднего предпринимательства и обеспечение ее деятельности;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E3E">
        <w:rPr>
          <w:rFonts w:ascii="Times New Roman" w:hAnsi="Times New Roman" w:cs="Times New Roman"/>
          <w:sz w:val="28"/>
          <w:szCs w:val="28"/>
        </w:rPr>
        <w:t>- содействие созданию и поддержке предпринимательских структур в производственной, инновационной и социальных сферах для обеспечения рынка конкурентоспособными товарами и услугами;</w:t>
      </w:r>
      <w:proofErr w:type="gramEnd"/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lastRenderedPageBreak/>
        <w:t>- финансовая поддержка малого и среднего предпринимательства в приоритетных отраслях промышленности, социального обслуживания населения, формирование механизмов финансовой поддержки на начальных этапах деятельности субъектов малого предпринимательства;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обеспечение взаимодействия органов местного самоуправления и предпринимательских структур в решении задач экономического и социального развития муниципального образования;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содействие в обеспечении занятости экономически активного населения муниципального образования;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 w:rsidRPr="00302E3E">
        <w:rPr>
          <w:sz w:val="28"/>
          <w:szCs w:val="28"/>
        </w:rPr>
        <w:t>- мониторинг результатов исполнения мероприятий Программы.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  <w:r w:rsidRPr="00302E3E">
        <w:rPr>
          <w:b/>
          <w:color w:val="000000"/>
          <w:sz w:val="28"/>
          <w:szCs w:val="28"/>
        </w:rPr>
        <w:t>Объем и источники финансирования Программы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Общий объем финансиро</w:t>
      </w:r>
      <w:r w:rsidR="00AF79BE">
        <w:rPr>
          <w:rFonts w:ascii="Times New Roman" w:hAnsi="Times New Roman" w:cs="Times New Roman"/>
          <w:sz w:val="28"/>
          <w:szCs w:val="28"/>
        </w:rPr>
        <w:t>вания Программы составляет – 2</w:t>
      </w:r>
      <w:r w:rsidRPr="00302E3E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302E3E" w:rsidRPr="00302E3E" w:rsidRDefault="00AF79BE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0,04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Pr="00302E3E" w:rsidRDefault="00AF79BE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</w:t>
      </w:r>
      <w:r w:rsidR="00302E3E" w:rsidRPr="00302E3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Pr="00302E3E" w:rsidRDefault="00AF79BE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0,04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Default="00AF79BE" w:rsidP="00AF79BE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2023 году – 0</w:t>
      </w:r>
      <w:r w:rsidR="00302E3E" w:rsidRPr="00302E3E">
        <w:rPr>
          <w:sz w:val="28"/>
          <w:szCs w:val="28"/>
        </w:rPr>
        <w:t>,0</w:t>
      </w:r>
      <w:r>
        <w:rPr>
          <w:sz w:val="28"/>
          <w:szCs w:val="28"/>
        </w:rPr>
        <w:t>4</w:t>
      </w:r>
      <w:r w:rsidR="00302E3E" w:rsidRPr="00302E3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AF79BE" w:rsidRPr="00302E3E" w:rsidRDefault="009E0280" w:rsidP="00AF79BE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AF79BE">
        <w:rPr>
          <w:sz w:val="28"/>
          <w:szCs w:val="28"/>
        </w:rPr>
        <w:t xml:space="preserve"> году – 0</w:t>
      </w:r>
      <w:r w:rsidR="00AF79BE" w:rsidRPr="00302E3E">
        <w:rPr>
          <w:sz w:val="28"/>
          <w:szCs w:val="28"/>
        </w:rPr>
        <w:t>,0</w:t>
      </w:r>
      <w:r w:rsidR="00AF79BE">
        <w:rPr>
          <w:sz w:val="28"/>
          <w:szCs w:val="28"/>
        </w:rPr>
        <w:t>4</w:t>
      </w:r>
      <w:r w:rsidR="00AF79BE" w:rsidRPr="00302E3E">
        <w:rPr>
          <w:sz w:val="28"/>
          <w:szCs w:val="28"/>
        </w:rPr>
        <w:t xml:space="preserve"> тыс. руб.</w:t>
      </w:r>
      <w:r w:rsidR="00AF79BE">
        <w:rPr>
          <w:sz w:val="28"/>
          <w:szCs w:val="28"/>
        </w:rPr>
        <w:t>;</w:t>
      </w:r>
    </w:p>
    <w:p w:rsidR="00AF79BE" w:rsidRPr="00302E3E" w:rsidRDefault="00AF79BE" w:rsidP="00302E3E">
      <w:pPr>
        <w:pStyle w:val="a3"/>
        <w:tabs>
          <w:tab w:val="left" w:pos="6795"/>
        </w:tabs>
        <w:jc w:val="both"/>
        <w:rPr>
          <w:sz w:val="28"/>
          <w:szCs w:val="28"/>
        </w:rPr>
      </w:pPr>
    </w:p>
    <w:p w:rsidR="00302E3E" w:rsidRPr="00302E3E" w:rsidRDefault="00AF79BE" w:rsidP="00302E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</w:t>
      </w:r>
      <w:r w:rsidR="00B6003D">
        <w:rPr>
          <w:rFonts w:ascii="Times New Roman" w:hAnsi="Times New Roman" w:cs="Times New Roman"/>
          <w:sz w:val="28"/>
          <w:szCs w:val="28"/>
        </w:rPr>
        <w:t xml:space="preserve">из средств бюджета </w:t>
      </w:r>
      <w:proofErr w:type="spellStart"/>
      <w:r w:rsidR="00B6003D">
        <w:rPr>
          <w:rFonts w:ascii="Times New Roman" w:hAnsi="Times New Roman" w:cs="Times New Roman"/>
          <w:sz w:val="28"/>
          <w:szCs w:val="28"/>
        </w:rPr>
        <w:t>Ереминского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02E3E" w:rsidRPr="00302E3E">
        <w:rPr>
          <w:rFonts w:ascii="Times New Roman" w:hAnsi="Times New Roman" w:cs="Times New Roman"/>
          <w:sz w:val="28"/>
          <w:szCs w:val="28"/>
        </w:rPr>
        <w:t>.</w:t>
      </w:r>
    </w:p>
    <w:p w:rsidR="00302E3E" w:rsidRDefault="00302E3E" w:rsidP="00F15B20">
      <w:pPr>
        <w:pStyle w:val="ConsPlusTitle"/>
        <w:jc w:val="center"/>
        <w:rPr>
          <w:rFonts w:ascii="Times New Roman" w:hAnsi="Times New Roman" w:cs="Times New Roman"/>
          <w:kern w:val="36"/>
          <w:sz w:val="42"/>
          <w:szCs w:val="42"/>
        </w:rPr>
      </w:pPr>
    </w:p>
    <w:p w:rsidR="00302E3E" w:rsidRDefault="00302E3E" w:rsidP="00F15B20">
      <w:pPr>
        <w:pStyle w:val="ConsPlusTitle"/>
        <w:jc w:val="center"/>
        <w:rPr>
          <w:rFonts w:ascii="Times New Roman" w:hAnsi="Times New Roman" w:cs="Times New Roman"/>
          <w:kern w:val="36"/>
          <w:sz w:val="42"/>
          <w:szCs w:val="42"/>
        </w:rPr>
      </w:pPr>
    </w:p>
    <w:p w:rsidR="00302E3E" w:rsidRDefault="00302E3E" w:rsidP="00AF79BE">
      <w:pPr>
        <w:pStyle w:val="ConsPlusTitle"/>
        <w:rPr>
          <w:rFonts w:ascii="Times New Roman" w:hAnsi="Times New Roman" w:cs="Times New Roman"/>
          <w:kern w:val="36"/>
          <w:sz w:val="42"/>
          <w:szCs w:val="42"/>
        </w:rPr>
      </w:pPr>
    </w:p>
    <w:p w:rsidR="00781E00" w:rsidRPr="00781E00" w:rsidRDefault="00781E00" w:rsidP="00781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</w:t>
      </w:r>
    </w:p>
    <w:p w:rsidR="00781E00" w:rsidRPr="00AF79BE" w:rsidRDefault="00781E00" w:rsidP="00781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оценке эффективности ре</w:t>
      </w:r>
      <w:r w:rsidR="00F15B20" w:rsidRPr="00AF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ализации муниципальной программы</w:t>
      </w:r>
    </w:p>
    <w:p w:rsidR="00F15B20" w:rsidRPr="00781E00" w:rsidRDefault="00F15B20" w:rsidP="00F15B20">
      <w:pPr>
        <w:pStyle w:val="ConsPlusTitle"/>
        <w:rPr>
          <w:rFonts w:ascii="Times New Roman" w:hAnsi="Times New Roman" w:cs="Times New Roman"/>
          <w:sz w:val="28"/>
          <w:szCs w:val="28"/>
          <w:u w:val="single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  <w:u w:val="single"/>
        </w:rPr>
        <w:t>«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>Развитие малого и среднего предприниматель</w:t>
      </w:r>
      <w:r w:rsidR="00B6003D">
        <w:rPr>
          <w:rFonts w:ascii="Times New Roman" w:hAnsi="Times New Roman" w:cs="Times New Roman"/>
          <w:sz w:val="28"/>
          <w:szCs w:val="28"/>
          <w:u w:val="single"/>
        </w:rPr>
        <w:t xml:space="preserve">ства на территории </w:t>
      </w:r>
      <w:proofErr w:type="spellStart"/>
      <w:r w:rsidR="00B6003D">
        <w:rPr>
          <w:rFonts w:ascii="Times New Roman" w:hAnsi="Times New Roman" w:cs="Times New Roman"/>
          <w:sz w:val="28"/>
          <w:szCs w:val="28"/>
          <w:u w:val="single"/>
        </w:rPr>
        <w:t>Ереминского</w:t>
      </w:r>
      <w:proofErr w:type="spellEnd"/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Pr="00AF79BE">
        <w:rPr>
          <w:rFonts w:ascii="Times New Roman" w:hAnsi="Times New Roman" w:cs="Times New Roman"/>
          <w:sz w:val="28"/>
          <w:szCs w:val="28"/>
          <w:u w:val="single"/>
        </w:rPr>
        <w:t>Кыштовского</w:t>
      </w:r>
      <w:proofErr w:type="spellEnd"/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 на 2020-2024 годы»</w:t>
      </w:r>
    </w:p>
    <w:p w:rsidR="00781E00" w:rsidRPr="00781E00" w:rsidRDefault="00457541" w:rsidP="00781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</w:t>
      </w:r>
      <w:r w:rsidR="00781E00"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781E00" w:rsidRPr="00781E00" w:rsidRDefault="00781E00" w:rsidP="00781E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tbl>
      <w:tblPr>
        <w:tblW w:w="1668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872"/>
        <w:gridCol w:w="829"/>
        <w:gridCol w:w="850"/>
        <w:gridCol w:w="851"/>
        <w:gridCol w:w="992"/>
        <w:gridCol w:w="992"/>
        <w:gridCol w:w="993"/>
        <w:gridCol w:w="850"/>
        <w:gridCol w:w="851"/>
        <w:gridCol w:w="850"/>
        <w:gridCol w:w="992"/>
        <w:gridCol w:w="993"/>
        <w:gridCol w:w="1512"/>
      </w:tblGrid>
      <w:tr w:rsidR="00AF79BE" w:rsidRPr="00781E00" w:rsidTr="00B81B36"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F79BE" w:rsidRPr="00781E00" w:rsidRDefault="00AF79BE" w:rsidP="00781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результаты, предусмотренные программой</w:t>
            </w:r>
          </w:p>
        </w:tc>
        <w:tc>
          <w:tcPr>
            <w:tcW w:w="6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 результаты</w:t>
            </w:r>
          </w:p>
        </w:tc>
      </w:tr>
      <w:tr w:rsidR="00AF79BE" w:rsidRPr="00781E00" w:rsidTr="00B81B36"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BE" w:rsidRPr="00781E00" w:rsidRDefault="00AF79BE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F79BE" w:rsidRPr="00781E00" w:rsidRDefault="00AF79BE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BE" w:rsidRPr="00781E00" w:rsidTr="00B81B36"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79BE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B81B36" w:rsidP="00B8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B81B3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B81B3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00" w:rsidRPr="00781E00" w:rsidRDefault="00B81B3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BE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F79BE" w:rsidRPr="00781E00" w:rsidTr="00B81B3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AF79BE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BE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F79BE" w:rsidRPr="00781E00" w:rsidTr="00B81B3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457541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AF79BE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457541" w:rsidP="00B81B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457541" w:rsidP="00B81B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36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9BE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69B6" w:rsidRPr="00781E00" w:rsidTr="00BC648D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D069B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на малых и средних пре</w:t>
            </w:r>
            <w:r w:rsidR="006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D069B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069B6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457541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9B6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9B6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69B6" w:rsidRPr="00781E00" w:rsidTr="00B81B36">
        <w:trPr>
          <w:trHeight w:val="825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D069B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индивидуальных предпринимателей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D069B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D069B6" w:rsidRPr="00781E00" w:rsidRDefault="00D069B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9B6" w:rsidRPr="00781E00" w:rsidRDefault="00D069B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E00" w:rsidRPr="00781E00" w:rsidRDefault="00781E00" w:rsidP="00781E0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069B6" w:rsidRDefault="00D069B6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ectPr w:rsidR="00D069B6" w:rsidSect="00781E0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3"/>
        <w:tblW w:w="15134" w:type="dxa"/>
        <w:tblCellMar>
          <w:left w:w="0" w:type="dxa"/>
          <w:right w:w="0" w:type="dxa"/>
        </w:tblCellMar>
        <w:tblLook w:val="04A0"/>
      </w:tblPr>
      <w:tblGrid>
        <w:gridCol w:w="2025"/>
        <w:gridCol w:w="2025"/>
        <w:gridCol w:w="11084"/>
      </w:tblGrid>
      <w:tr w:rsidR="002F0667" w:rsidRPr="00781E00" w:rsidTr="002F0667">
        <w:trPr>
          <w:trHeight w:val="100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объем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из разных источников,</w:t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израсходовано по источникам финансирования, тыс</w:t>
            </w:r>
            <w:proofErr w:type="gram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программных мероприятий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(недостатки в исполнении программы с указанием причин)</w:t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667" w:rsidRPr="00781E00" w:rsidTr="002F0667">
        <w:trPr>
          <w:trHeight w:val="541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0.04</w:t>
            </w:r>
            <w:r w:rsidRPr="0078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2F0667" w:rsidP="002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— полноценные участники формирования бюджетных доходов. Чем этих участников больше, чем они эффективнее ведут предпринимательскую деятельность, тем стабильнее и более предсказуема бюджетная ситуация.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созд</w:t>
            </w:r>
            <w:r w:rsidR="00B6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на территории </w:t>
            </w:r>
            <w:proofErr w:type="spellStart"/>
            <w:r w:rsidR="00B6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условий для устойчивого развития малого и среднего предпринимательства.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реализуются следующие мероприятия: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проведение социологических опросов и анкетирования;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размещение информационных материалов о процессах развития МСП в печатных СМИ, в сети Интерн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на сайте администрации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размещение информационных ма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781E0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териалов для субъектов малого и среднего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предпринимательства </w:t>
            </w:r>
            <w:r w:rsidRPr="00781E0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местной газете, на сайте органов 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местн</w:t>
            </w:r>
            <w:r w:rsidR="00B6003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ого самоуправления </w:t>
            </w:r>
            <w:proofErr w:type="spellStart"/>
            <w:r w:rsidR="00B6003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Ереминского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— 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субъектов МСП к участию в выставках, семинарах, ярмарках, деловых встречах, круглых столах;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консультаций для субъектов социального предпринимательства по вопросам оказания поддержки</w:t>
            </w:r>
          </w:p>
          <w:p w:rsidR="002F0667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субъектов малого и среднего предпринимательства в областных конкурсах профессионального мастерства, вы</w:t>
            </w:r>
            <w:r w:rsidR="0088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ставках, презентациях, ярмарках.</w:t>
            </w:r>
          </w:p>
          <w:p w:rsidR="008867D5" w:rsidRPr="00781E00" w:rsidRDefault="00C05D1D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8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исполнение программных мероприятий на территории 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 влияют такие факторы, как</w:t>
            </w:r>
            <w:r w:rsidR="0088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сложная демографическая ситуация (сокращение численности работоспособного населения, высокая смертность</w:t>
            </w:r>
            <w:r w:rsidR="0015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низкая рождаемость), неразвитость рынков сбыта, удаленность от районного центра, грунтовые дороги и.т.д.</w:t>
            </w:r>
          </w:p>
          <w:p w:rsidR="00781E00" w:rsidRPr="00781E00" w:rsidRDefault="00781E00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E00" w:rsidRPr="00781E00" w:rsidRDefault="00781E00" w:rsidP="002F0667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2F0667" w:rsidRPr="002F0667" w:rsidRDefault="002F0667" w:rsidP="002F06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0667">
        <w:rPr>
          <w:rFonts w:ascii="Times New Roman" w:hAnsi="Times New Roman" w:cs="Times New Roman"/>
          <w:b w:val="0"/>
          <w:sz w:val="28"/>
          <w:szCs w:val="28"/>
        </w:rPr>
        <w:t>В результате реализации программы, планируемые значения целевых индикаторов были частично достигнуты,  часть осталась, не реализована. В связи с достигнутыми результатами, считаем необходимым, продолжить реализацию Программы Развитие малого и среднего предпри</w:t>
      </w:r>
      <w:r w:rsidR="00B6003D">
        <w:rPr>
          <w:rFonts w:ascii="Times New Roman" w:hAnsi="Times New Roman" w:cs="Times New Roman"/>
          <w:b w:val="0"/>
          <w:sz w:val="28"/>
          <w:szCs w:val="28"/>
        </w:rPr>
        <w:t>нимательства на территории Ереминского</w:t>
      </w:r>
      <w:r w:rsidRPr="002F066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2F0667" w:rsidRPr="002F0667" w:rsidRDefault="002F0667" w:rsidP="002F0667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2F0667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 на 2020-2024 годы»</w:t>
      </w:r>
    </w:p>
    <w:p w:rsidR="002F0667" w:rsidRPr="002F0667" w:rsidRDefault="002F0667" w:rsidP="002F0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069B6" w:rsidRDefault="00D069B6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781E00" w:rsidRPr="00781E00" w:rsidRDefault="00781E00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781E00" w:rsidRPr="00781E00" w:rsidRDefault="00781E00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781E00" w:rsidRPr="00781E00" w:rsidRDefault="00781E00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781E00" w:rsidRPr="00781E00" w:rsidRDefault="00652F6B" w:rsidP="00652F6B">
      <w:pPr>
        <w:shd w:val="clear" w:color="auto" w:fill="FFFFFF"/>
        <w:spacing w:after="75" w:line="240" w:lineRule="auto"/>
        <w:textAlignment w:val="top"/>
        <w:rPr>
          <w:rFonts w:ascii="Times New Roman" w:eastAsia="Times New Roman" w:hAnsi="Times New Roman" w:cs="Times New Roman"/>
          <w:color w:val="A6A59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</w:t>
      </w:r>
    </w:p>
    <w:p w:rsidR="00B77B02" w:rsidRPr="00F15B20" w:rsidRDefault="00B77B02">
      <w:pPr>
        <w:rPr>
          <w:rFonts w:ascii="Times New Roman" w:hAnsi="Times New Roman" w:cs="Times New Roman"/>
        </w:rPr>
      </w:pPr>
    </w:p>
    <w:sectPr w:rsidR="00B77B02" w:rsidRPr="00F15B20" w:rsidSect="00781E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612E"/>
    <w:multiLevelType w:val="multilevel"/>
    <w:tmpl w:val="C6A4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0F1"/>
    <w:rsid w:val="000B1286"/>
    <w:rsid w:val="0015680C"/>
    <w:rsid w:val="002A16F7"/>
    <w:rsid w:val="002F0667"/>
    <w:rsid w:val="00302E3E"/>
    <w:rsid w:val="00457541"/>
    <w:rsid w:val="00507840"/>
    <w:rsid w:val="005F6AAE"/>
    <w:rsid w:val="00652F6B"/>
    <w:rsid w:val="006B40F1"/>
    <w:rsid w:val="006D1273"/>
    <w:rsid w:val="00781E00"/>
    <w:rsid w:val="008867D5"/>
    <w:rsid w:val="0090118F"/>
    <w:rsid w:val="009E0280"/>
    <w:rsid w:val="00AF79BE"/>
    <w:rsid w:val="00B6003D"/>
    <w:rsid w:val="00B77B02"/>
    <w:rsid w:val="00B81B36"/>
    <w:rsid w:val="00C05D1D"/>
    <w:rsid w:val="00C9076E"/>
    <w:rsid w:val="00D069B6"/>
    <w:rsid w:val="00D2294E"/>
    <w:rsid w:val="00F1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0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0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90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87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2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54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Крутиха</dc:creator>
  <cp:keywords/>
  <dc:description/>
  <cp:lastModifiedBy>Deafult User</cp:lastModifiedBy>
  <cp:revision>14</cp:revision>
  <dcterms:created xsi:type="dcterms:W3CDTF">2023-03-16T02:47:00Z</dcterms:created>
  <dcterms:modified xsi:type="dcterms:W3CDTF">2024-11-27T08:20:00Z</dcterms:modified>
</cp:coreProperties>
</file>