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B76204">
        <w:rPr>
          <w:b/>
          <w:sz w:val="26"/>
          <w:szCs w:val="26"/>
        </w:rPr>
        <w:t>июне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B76204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Ереминск</w:t>
      </w:r>
      <w:r w:rsidR="001C6ACD">
        <w:rPr>
          <w:sz w:val="26"/>
          <w:szCs w:val="26"/>
        </w:rPr>
        <w:t>о</w:t>
      </w:r>
      <w:r w:rsidR="001C6ACD">
        <w:rPr>
          <w:sz w:val="26"/>
          <w:szCs w:val="26"/>
        </w:rPr>
        <w:t>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B76204">
        <w:rPr>
          <w:i/>
          <w:sz w:val="26"/>
          <w:szCs w:val="26"/>
        </w:rPr>
        <w:t>июне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76204">
        <w:rPr>
          <w:sz w:val="26"/>
          <w:szCs w:val="26"/>
        </w:rPr>
        <w:t>июнем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76204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76204">
        <w:rPr>
          <w:sz w:val="26"/>
          <w:szCs w:val="26"/>
        </w:rPr>
        <w:t>июнем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</w:t>
      </w:r>
      <w:r w:rsidR="001B078E">
        <w:rPr>
          <w:sz w:val="26"/>
          <w:szCs w:val="26"/>
        </w:rPr>
        <w:t>д</w:t>
      </w:r>
      <w:r w:rsidR="001B078E">
        <w:rPr>
          <w:sz w:val="26"/>
          <w:szCs w:val="26"/>
        </w:rPr>
        <w:t>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B76204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июне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B76204">
        <w:rPr>
          <w:sz w:val="26"/>
          <w:szCs w:val="26"/>
        </w:rPr>
        <w:t>а обратился 1 человек (в и</w:t>
      </w:r>
      <w:r w:rsidR="00B76204">
        <w:rPr>
          <w:sz w:val="26"/>
          <w:szCs w:val="26"/>
        </w:rPr>
        <w:t>ю</w:t>
      </w:r>
      <w:r w:rsidR="00B76204">
        <w:rPr>
          <w:sz w:val="26"/>
          <w:szCs w:val="26"/>
        </w:rPr>
        <w:t>не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B76204">
        <w:rPr>
          <w:sz w:val="26"/>
          <w:szCs w:val="26"/>
        </w:rPr>
        <w:t>щений на личном приеме в июне 2022 года по сравнению с и</w:t>
      </w:r>
      <w:r w:rsidR="00B76204">
        <w:rPr>
          <w:sz w:val="26"/>
          <w:szCs w:val="26"/>
        </w:rPr>
        <w:t>ю</w:t>
      </w:r>
      <w:r w:rsidR="00B76204">
        <w:rPr>
          <w:sz w:val="26"/>
          <w:szCs w:val="26"/>
        </w:rPr>
        <w:t>нем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76204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76204">
        <w:rPr>
          <w:i/>
          <w:sz w:val="26"/>
          <w:szCs w:val="26"/>
        </w:rPr>
        <w:t>июне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B76204">
        <w:rPr>
          <w:sz w:val="26"/>
          <w:szCs w:val="26"/>
        </w:rPr>
        <w:t>июне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B76204">
        <w:rPr>
          <w:sz w:val="26"/>
          <w:szCs w:val="26"/>
        </w:rPr>
        <w:t>июнем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76204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0C6B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2AF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31E-2"/>
          <c:y val="5.9309464769943226E-2"/>
          <c:w val="0.750861276869551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июнь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52198400"/>
        <c:axId val="52204288"/>
        <c:axId val="0"/>
      </c:bar3DChart>
      <c:catAx>
        <c:axId val="52198400"/>
        <c:scaling>
          <c:orientation val="minMax"/>
        </c:scaling>
        <c:axPos val="b"/>
        <c:tickLblPos val="nextTo"/>
        <c:crossAx val="52204288"/>
        <c:crosses val="autoZero"/>
        <c:auto val="1"/>
        <c:lblAlgn val="ctr"/>
        <c:lblOffset val="100"/>
      </c:catAx>
      <c:valAx>
        <c:axId val="52204288"/>
        <c:scaling>
          <c:orientation val="minMax"/>
        </c:scaling>
        <c:axPos val="l"/>
        <c:majorGridlines/>
        <c:numFmt formatCode="General" sourceLinked="1"/>
        <c:tickLblPos val="nextTo"/>
        <c:crossAx val="52198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июнь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8876544"/>
        <c:axId val="95954432"/>
        <c:axId val="0"/>
      </c:bar3DChart>
      <c:catAx>
        <c:axId val="88876544"/>
        <c:scaling>
          <c:orientation val="minMax"/>
        </c:scaling>
        <c:axPos val="b"/>
        <c:tickLblPos val="nextTo"/>
        <c:crossAx val="95954432"/>
        <c:crosses val="autoZero"/>
        <c:auto val="1"/>
        <c:lblAlgn val="ctr"/>
        <c:lblOffset val="100"/>
      </c:catAx>
      <c:valAx>
        <c:axId val="9595443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887654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июне 2022 г. в сравнении с июнем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июне 2022 г. в сравнении с июнем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AF90-96BE-4FDA-B3C6-83F3E3D7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20</cp:revision>
  <cp:lastPrinted>2019-04-03T04:57:00Z</cp:lastPrinted>
  <dcterms:created xsi:type="dcterms:W3CDTF">2021-03-04T03:42:00Z</dcterms:created>
  <dcterms:modified xsi:type="dcterms:W3CDTF">2022-06-30T07:09:00Z</dcterms:modified>
</cp:coreProperties>
</file>